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5182F" w14:textId="3F000F14" w:rsidR="005D1DA2" w:rsidRPr="00C92113" w:rsidRDefault="005D1DA2" w:rsidP="005D1DA2">
      <w:pPr>
        <w:jc w:val="center"/>
        <w:rPr>
          <w:rFonts w:asciiTheme="minorHAnsi" w:hAnsiTheme="minorHAnsi" w:cstheme="minorHAnsi"/>
          <w:b/>
          <w:sz w:val="22"/>
          <w:szCs w:val="22"/>
        </w:rPr>
      </w:pPr>
      <w:r w:rsidRPr="00C92113">
        <w:rPr>
          <w:rFonts w:asciiTheme="minorHAnsi" w:hAnsiTheme="minorHAnsi" w:cstheme="minorHAnsi"/>
          <w:b/>
          <w:sz w:val="22"/>
          <w:szCs w:val="22"/>
        </w:rPr>
        <w:t xml:space="preserve">A&amp;S Council </w:t>
      </w:r>
      <w:r w:rsidR="00E8186C" w:rsidRPr="00C92113">
        <w:rPr>
          <w:rFonts w:asciiTheme="minorHAnsi" w:hAnsiTheme="minorHAnsi" w:cstheme="minorHAnsi"/>
          <w:b/>
          <w:sz w:val="22"/>
          <w:szCs w:val="22"/>
        </w:rPr>
        <w:t>Meeting Notes</w:t>
      </w:r>
    </w:p>
    <w:p w14:paraId="39AD86A9" w14:textId="69CDFFD8" w:rsidR="005D1DA2" w:rsidRPr="00C92113" w:rsidRDefault="005D1DA2" w:rsidP="005D1DA2">
      <w:pPr>
        <w:jc w:val="center"/>
        <w:rPr>
          <w:rFonts w:asciiTheme="minorHAnsi" w:hAnsiTheme="minorHAnsi" w:cstheme="minorHAnsi"/>
          <w:b/>
          <w:sz w:val="22"/>
          <w:szCs w:val="22"/>
        </w:rPr>
      </w:pPr>
      <w:r w:rsidRPr="00C92113">
        <w:rPr>
          <w:rFonts w:asciiTheme="minorHAnsi" w:hAnsiTheme="minorHAnsi" w:cstheme="minorHAnsi"/>
          <w:b/>
          <w:sz w:val="22"/>
          <w:szCs w:val="22"/>
        </w:rPr>
        <w:t xml:space="preserve">Monday, </w:t>
      </w:r>
      <w:r w:rsidR="00EE49BD">
        <w:rPr>
          <w:rFonts w:asciiTheme="minorHAnsi" w:hAnsiTheme="minorHAnsi" w:cstheme="minorHAnsi"/>
          <w:b/>
          <w:sz w:val="22"/>
          <w:szCs w:val="22"/>
        </w:rPr>
        <w:t>Dec 7</w:t>
      </w:r>
      <w:r w:rsidR="008F775B">
        <w:rPr>
          <w:rFonts w:asciiTheme="minorHAnsi" w:hAnsiTheme="minorHAnsi" w:cstheme="minorHAnsi"/>
          <w:b/>
          <w:sz w:val="22"/>
          <w:szCs w:val="22"/>
        </w:rPr>
        <w:t>, 2020</w:t>
      </w:r>
    </w:p>
    <w:p w14:paraId="5113D517" w14:textId="0079A63E" w:rsidR="005D1DA2" w:rsidRDefault="005D1DA2" w:rsidP="005D1DA2">
      <w:pPr>
        <w:jc w:val="center"/>
        <w:rPr>
          <w:rStyle w:val="Hyperlink"/>
          <w:rFonts w:asciiTheme="minorHAnsi" w:hAnsiTheme="minorHAnsi" w:cstheme="minorHAnsi"/>
          <w:b/>
          <w:sz w:val="22"/>
          <w:szCs w:val="22"/>
        </w:rPr>
      </w:pPr>
      <w:r w:rsidRPr="00C92113">
        <w:rPr>
          <w:rFonts w:asciiTheme="minorHAnsi" w:hAnsiTheme="minorHAnsi" w:cstheme="minorHAnsi"/>
          <w:b/>
          <w:sz w:val="22"/>
          <w:szCs w:val="22"/>
        </w:rPr>
        <w:t xml:space="preserve">3:30 pm </w:t>
      </w:r>
      <w:hyperlink r:id="rId10" w:history="1">
        <w:r w:rsidRPr="00C92113">
          <w:rPr>
            <w:rStyle w:val="Hyperlink"/>
            <w:rFonts w:asciiTheme="minorHAnsi" w:hAnsiTheme="minorHAnsi" w:cstheme="minorHAnsi"/>
            <w:b/>
            <w:sz w:val="22"/>
            <w:szCs w:val="22"/>
          </w:rPr>
          <w:t>Virtual</w:t>
        </w:r>
      </w:hyperlink>
    </w:p>
    <w:p w14:paraId="55EB4FBF" w14:textId="77777777" w:rsidR="00707676" w:rsidRPr="00C92113" w:rsidRDefault="00707676" w:rsidP="005D1DA2">
      <w:pPr>
        <w:jc w:val="center"/>
        <w:rPr>
          <w:rFonts w:asciiTheme="minorHAnsi" w:hAnsiTheme="minorHAnsi" w:cstheme="minorHAnsi"/>
          <w:b/>
          <w:strike/>
          <w:sz w:val="22"/>
          <w:szCs w:val="22"/>
        </w:rPr>
      </w:pPr>
    </w:p>
    <w:p w14:paraId="54BA7DED" w14:textId="2A4D4782" w:rsidR="005D1DA2" w:rsidRPr="00C92113" w:rsidRDefault="00E8186C" w:rsidP="005D1DA2">
      <w:pPr>
        <w:rPr>
          <w:rFonts w:asciiTheme="minorHAnsi" w:hAnsiTheme="minorHAnsi" w:cstheme="minorHAnsi"/>
          <w:sz w:val="22"/>
          <w:szCs w:val="22"/>
        </w:rPr>
      </w:pPr>
      <w:r w:rsidRPr="00C92113">
        <w:rPr>
          <w:rFonts w:asciiTheme="minorHAnsi" w:hAnsiTheme="minorHAnsi" w:cstheme="minorHAnsi"/>
          <w:sz w:val="22"/>
          <w:szCs w:val="22"/>
        </w:rPr>
        <w:t xml:space="preserve">In Attendance: </w:t>
      </w:r>
      <w:r w:rsidR="006A47D2">
        <w:rPr>
          <w:rFonts w:asciiTheme="minorHAnsi" w:hAnsiTheme="minorHAnsi" w:cstheme="minorHAnsi"/>
          <w:sz w:val="22"/>
          <w:szCs w:val="22"/>
        </w:rPr>
        <w:t>McCrickerd, Klinge, Crowell, Kaplan, Newman, Allen, McCoy, Mori, Luttrell, Crowell, McCarthy</w:t>
      </w:r>
      <w:r w:rsidR="00B50BEC">
        <w:rPr>
          <w:rFonts w:asciiTheme="minorHAnsi" w:hAnsiTheme="minorHAnsi" w:cstheme="minorHAnsi"/>
          <w:sz w:val="22"/>
          <w:szCs w:val="22"/>
        </w:rPr>
        <w:t>, Huey</w:t>
      </w:r>
      <w:r w:rsidR="00D47BF6">
        <w:rPr>
          <w:rFonts w:asciiTheme="minorHAnsi" w:hAnsiTheme="minorHAnsi" w:cstheme="minorHAnsi"/>
          <w:sz w:val="22"/>
          <w:szCs w:val="22"/>
        </w:rPr>
        <w:t>, Falter</w:t>
      </w:r>
    </w:p>
    <w:p w14:paraId="3420B7AD" w14:textId="365541C0" w:rsidR="006A47D2" w:rsidRPr="00C92113" w:rsidRDefault="006A47D2" w:rsidP="005D1DA2">
      <w:pPr>
        <w:rPr>
          <w:rFonts w:asciiTheme="minorHAnsi" w:hAnsiTheme="minorHAnsi" w:cstheme="minorHAnsi"/>
          <w:b/>
          <w:sz w:val="22"/>
          <w:szCs w:val="22"/>
        </w:rPr>
      </w:pPr>
    </w:p>
    <w:p w14:paraId="21A49298" w14:textId="24D3122F" w:rsidR="005D1DA2" w:rsidRPr="00C92113" w:rsidRDefault="005D1DA2" w:rsidP="005D1DA2">
      <w:pPr>
        <w:rPr>
          <w:rFonts w:asciiTheme="minorHAnsi" w:hAnsiTheme="minorHAnsi" w:cstheme="minorHAnsi"/>
          <w:b/>
          <w:sz w:val="22"/>
          <w:szCs w:val="22"/>
        </w:rPr>
      </w:pPr>
      <w:r w:rsidRPr="00C92113">
        <w:rPr>
          <w:rFonts w:asciiTheme="minorHAnsi" w:hAnsiTheme="minorHAnsi" w:cstheme="minorHAnsi"/>
          <w:b/>
          <w:sz w:val="22"/>
          <w:szCs w:val="22"/>
        </w:rPr>
        <w:t>Call to Order</w:t>
      </w:r>
    </w:p>
    <w:p w14:paraId="3DC20227" w14:textId="77777777" w:rsidR="00E8186C" w:rsidRPr="00C92113" w:rsidRDefault="00E8186C" w:rsidP="005D1DA2">
      <w:pPr>
        <w:rPr>
          <w:rFonts w:asciiTheme="minorHAnsi" w:hAnsiTheme="minorHAnsi" w:cstheme="minorHAnsi"/>
          <w:sz w:val="22"/>
          <w:szCs w:val="22"/>
        </w:rPr>
      </w:pPr>
    </w:p>
    <w:p w14:paraId="419895B4" w14:textId="77777777" w:rsidR="005D1DA2" w:rsidRPr="00370F76" w:rsidRDefault="005D1DA2" w:rsidP="005D1DA2">
      <w:pPr>
        <w:rPr>
          <w:rFonts w:asciiTheme="minorHAnsi" w:hAnsiTheme="minorHAnsi" w:cstheme="minorHAnsi"/>
          <w:b/>
          <w:sz w:val="22"/>
          <w:szCs w:val="22"/>
        </w:rPr>
      </w:pPr>
      <w:r w:rsidRPr="00370F76">
        <w:rPr>
          <w:rFonts w:asciiTheme="minorHAnsi" w:hAnsiTheme="minorHAnsi" w:cstheme="minorHAnsi"/>
          <w:b/>
          <w:sz w:val="22"/>
          <w:szCs w:val="22"/>
        </w:rPr>
        <w:t>Approval of Minutes</w:t>
      </w:r>
      <w:bookmarkStart w:id="0" w:name="_GoBack"/>
      <w:bookmarkEnd w:id="0"/>
    </w:p>
    <w:p w14:paraId="33CA0BD0" w14:textId="40E4FECE" w:rsidR="005D1DA2" w:rsidRPr="00370F76" w:rsidRDefault="00EA42F4" w:rsidP="005D1DA2">
      <w:pPr>
        <w:rPr>
          <w:rFonts w:asciiTheme="minorHAnsi" w:hAnsiTheme="minorHAnsi" w:cstheme="minorHAnsi"/>
          <w:i/>
          <w:sz w:val="22"/>
          <w:szCs w:val="22"/>
        </w:rPr>
      </w:pPr>
      <w:r w:rsidRPr="00370F76">
        <w:rPr>
          <w:rFonts w:asciiTheme="minorHAnsi" w:hAnsiTheme="minorHAnsi" w:cstheme="minorHAnsi"/>
          <w:sz w:val="22"/>
          <w:szCs w:val="22"/>
        </w:rPr>
        <w:tab/>
      </w:r>
      <w:r w:rsidR="00EE49BD">
        <w:rPr>
          <w:rFonts w:asciiTheme="minorHAnsi" w:hAnsiTheme="minorHAnsi" w:cstheme="minorHAnsi"/>
          <w:sz w:val="22"/>
          <w:szCs w:val="22"/>
        </w:rPr>
        <w:t>Monday, November 16</w:t>
      </w:r>
      <w:r w:rsidR="005D1DA2" w:rsidRPr="00370F76">
        <w:rPr>
          <w:rFonts w:asciiTheme="minorHAnsi" w:hAnsiTheme="minorHAnsi" w:cstheme="minorHAnsi"/>
          <w:sz w:val="22"/>
          <w:szCs w:val="22"/>
        </w:rPr>
        <w:t xml:space="preserve">, </w:t>
      </w:r>
      <w:r w:rsidR="005D1DA2" w:rsidRPr="00370F76">
        <w:rPr>
          <w:rFonts w:asciiTheme="minorHAnsi" w:hAnsiTheme="minorHAnsi" w:cstheme="minorHAnsi"/>
          <w:i/>
          <w:sz w:val="22"/>
          <w:szCs w:val="22"/>
        </w:rPr>
        <w:t>see attachment</w:t>
      </w:r>
    </w:p>
    <w:p w14:paraId="287CE33A" w14:textId="012B298A" w:rsidR="00370F76" w:rsidRPr="00370F76" w:rsidRDefault="00370F76" w:rsidP="00370F76">
      <w:pPr>
        <w:pStyle w:val="ListParagraph"/>
        <w:numPr>
          <w:ilvl w:val="1"/>
          <w:numId w:val="24"/>
        </w:numPr>
        <w:rPr>
          <w:rFonts w:asciiTheme="minorHAnsi" w:hAnsiTheme="minorHAnsi" w:cstheme="minorHAnsi"/>
          <w:i/>
          <w:sz w:val="22"/>
          <w:szCs w:val="22"/>
        </w:rPr>
      </w:pPr>
      <w:r w:rsidRPr="00370F76">
        <w:rPr>
          <w:rFonts w:asciiTheme="minorHAnsi" w:hAnsiTheme="minorHAnsi" w:cstheme="minorHAnsi"/>
          <w:sz w:val="22"/>
          <w:szCs w:val="22"/>
        </w:rPr>
        <w:t>Approved unanimously</w:t>
      </w:r>
    </w:p>
    <w:p w14:paraId="0A371199" w14:textId="77777777" w:rsidR="00EA42F4" w:rsidRPr="00EA42F4" w:rsidRDefault="00EA42F4" w:rsidP="005D1DA2">
      <w:pPr>
        <w:rPr>
          <w:rFonts w:asciiTheme="minorHAnsi" w:hAnsiTheme="minorHAnsi" w:cstheme="minorHAnsi"/>
          <w:i/>
          <w:sz w:val="22"/>
          <w:szCs w:val="22"/>
        </w:rPr>
      </w:pPr>
    </w:p>
    <w:p w14:paraId="2E8C02CF" w14:textId="23A49E9D" w:rsidR="006A47D2" w:rsidRDefault="00EA42F4" w:rsidP="006A47D2">
      <w:pPr>
        <w:rPr>
          <w:rFonts w:asciiTheme="minorHAnsi" w:hAnsiTheme="minorHAnsi" w:cstheme="minorHAnsi"/>
          <w:b/>
          <w:sz w:val="22"/>
          <w:szCs w:val="22"/>
        </w:rPr>
      </w:pPr>
      <w:r>
        <w:rPr>
          <w:rFonts w:asciiTheme="minorHAnsi" w:hAnsiTheme="minorHAnsi" w:cstheme="minorHAnsi"/>
          <w:b/>
          <w:sz w:val="22"/>
          <w:szCs w:val="22"/>
        </w:rPr>
        <w:t>Report from Council Chair</w:t>
      </w:r>
    </w:p>
    <w:p w14:paraId="7D65B7BC" w14:textId="6C9F18A1" w:rsidR="006A47D2" w:rsidRPr="006A47D2" w:rsidRDefault="006A47D2" w:rsidP="006A47D2">
      <w:pPr>
        <w:pStyle w:val="ListParagraph"/>
        <w:numPr>
          <w:ilvl w:val="0"/>
          <w:numId w:val="30"/>
        </w:numPr>
        <w:rPr>
          <w:rFonts w:asciiTheme="minorHAnsi" w:hAnsiTheme="minorHAnsi" w:cstheme="minorHAnsi"/>
          <w:b/>
          <w:sz w:val="22"/>
          <w:szCs w:val="22"/>
        </w:rPr>
      </w:pPr>
      <w:r>
        <w:rPr>
          <w:rFonts w:asciiTheme="minorHAnsi" w:hAnsiTheme="minorHAnsi" w:cstheme="minorHAnsi"/>
          <w:sz w:val="22"/>
          <w:szCs w:val="22"/>
        </w:rPr>
        <w:t>SCS has asked to remove the Geography minor from the programs</w:t>
      </w:r>
    </w:p>
    <w:p w14:paraId="2E80B8EC" w14:textId="6B66FAEE" w:rsidR="006A47D2" w:rsidRPr="006A47D2" w:rsidRDefault="006A47D2" w:rsidP="006A47D2">
      <w:pPr>
        <w:pStyle w:val="ListParagraph"/>
        <w:numPr>
          <w:ilvl w:val="0"/>
          <w:numId w:val="30"/>
        </w:numPr>
        <w:rPr>
          <w:rFonts w:asciiTheme="minorHAnsi" w:hAnsiTheme="minorHAnsi" w:cstheme="minorHAnsi"/>
          <w:b/>
          <w:sz w:val="22"/>
          <w:szCs w:val="22"/>
        </w:rPr>
      </w:pPr>
      <w:r>
        <w:rPr>
          <w:rFonts w:asciiTheme="minorHAnsi" w:hAnsiTheme="minorHAnsi" w:cstheme="minorHAnsi"/>
          <w:sz w:val="22"/>
          <w:szCs w:val="22"/>
        </w:rPr>
        <w:t xml:space="preserve">Moving forward with the evaluation of the Dean, should be employed in the middle of January. </w:t>
      </w:r>
    </w:p>
    <w:p w14:paraId="683852E9" w14:textId="77777777" w:rsidR="008F775B" w:rsidRPr="00EA42F4" w:rsidRDefault="008F775B" w:rsidP="00EA42F4">
      <w:pPr>
        <w:rPr>
          <w:rFonts w:asciiTheme="minorHAnsi" w:hAnsiTheme="minorHAnsi" w:cstheme="minorHAnsi"/>
          <w:b/>
          <w:sz w:val="22"/>
          <w:szCs w:val="22"/>
        </w:rPr>
      </w:pPr>
    </w:p>
    <w:p w14:paraId="306B0136" w14:textId="6441DC8D" w:rsidR="00B50BEC" w:rsidRDefault="00B50BEC" w:rsidP="00B50BEC">
      <w:pPr>
        <w:rPr>
          <w:rFonts w:asciiTheme="minorHAnsi" w:hAnsiTheme="minorHAnsi" w:cstheme="minorHAnsi"/>
          <w:b/>
          <w:sz w:val="22"/>
          <w:szCs w:val="22"/>
        </w:rPr>
      </w:pPr>
      <w:r>
        <w:rPr>
          <w:rFonts w:asciiTheme="minorHAnsi" w:hAnsiTheme="minorHAnsi" w:cstheme="minorHAnsi"/>
          <w:b/>
          <w:sz w:val="22"/>
          <w:szCs w:val="22"/>
        </w:rPr>
        <w:t>Report from Dean</w:t>
      </w:r>
    </w:p>
    <w:p w14:paraId="4DB701BC" w14:textId="3CEB8A02" w:rsidR="00B50BEC" w:rsidRDefault="00B50BEC" w:rsidP="00B50BEC">
      <w:pPr>
        <w:pStyle w:val="ListParagraph"/>
        <w:numPr>
          <w:ilvl w:val="0"/>
          <w:numId w:val="32"/>
        </w:numPr>
        <w:rPr>
          <w:rFonts w:asciiTheme="minorHAnsi" w:hAnsiTheme="minorHAnsi" w:cstheme="minorHAnsi"/>
          <w:sz w:val="22"/>
          <w:szCs w:val="22"/>
        </w:rPr>
      </w:pPr>
      <w:r w:rsidRPr="00B50BEC">
        <w:rPr>
          <w:rFonts w:asciiTheme="minorHAnsi" w:hAnsiTheme="minorHAnsi" w:cstheme="minorHAnsi"/>
          <w:sz w:val="22"/>
          <w:szCs w:val="22"/>
        </w:rPr>
        <w:t xml:space="preserve">Early in the cycle; </w:t>
      </w:r>
      <w:r>
        <w:rPr>
          <w:rFonts w:asciiTheme="minorHAnsi" w:hAnsiTheme="minorHAnsi" w:cstheme="minorHAnsi"/>
          <w:sz w:val="22"/>
          <w:szCs w:val="22"/>
        </w:rPr>
        <w:t>been doing spotlights including STEM@Drake, Politics Day, and Theatre, Health Professionals Day. The turnout for these events has been very high this year</w:t>
      </w:r>
    </w:p>
    <w:p w14:paraId="46E2F613" w14:textId="2C15E84D" w:rsidR="00B50BEC" w:rsidRDefault="00B50BEC" w:rsidP="00B50BEC">
      <w:pPr>
        <w:pStyle w:val="ListParagraph"/>
        <w:numPr>
          <w:ilvl w:val="1"/>
          <w:numId w:val="32"/>
        </w:numPr>
        <w:rPr>
          <w:rFonts w:asciiTheme="minorHAnsi" w:hAnsiTheme="minorHAnsi" w:cstheme="minorHAnsi"/>
          <w:sz w:val="22"/>
          <w:szCs w:val="22"/>
        </w:rPr>
      </w:pPr>
      <w:r>
        <w:rPr>
          <w:rFonts w:asciiTheme="minorHAnsi" w:hAnsiTheme="minorHAnsi" w:cstheme="minorHAnsi"/>
          <w:sz w:val="22"/>
          <w:szCs w:val="22"/>
        </w:rPr>
        <w:t xml:space="preserve">Application count is up from last year. Budget target is 750, total target goal is 800. A&amp;S target is 390. 42 deposited already. NAS applications are up this year as well. </w:t>
      </w:r>
    </w:p>
    <w:p w14:paraId="5F7D8F56" w14:textId="3FD09B4E" w:rsidR="00B50BEC" w:rsidRDefault="00B50BEC" w:rsidP="00B50BEC">
      <w:pPr>
        <w:pStyle w:val="ListParagraph"/>
        <w:numPr>
          <w:ilvl w:val="1"/>
          <w:numId w:val="32"/>
        </w:numPr>
        <w:rPr>
          <w:rFonts w:asciiTheme="minorHAnsi" w:hAnsiTheme="minorHAnsi" w:cstheme="minorHAnsi"/>
          <w:sz w:val="22"/>
          <w:szCs w:val="22"/>
        </w:rPr>
      </w:pPr>
      <w:r>
        <w:rPr>
          <w:rFonts w:asciiTheme="minorHAnsi" w:hAnsiTheme="minorHAnsi" w:cstheme="minorHAnsi"/>
          <w:sz w:val="22"/>
          <w:szCs w:val="22"/>
        </w:rPr>
        <w:t xml:space="preserve">Questions; retention of current/first year students. Higher number of not-yet registered students; some are holds, but there are some concerns. Worried about the long break. Hoping to do work with the students, like the Front Row @ Drake events over the next two months to get people engaged. </w:t>
      </w:r>
    </w:p>
    <w:p w14:paraId="40E2D9DA" w14:textId="20E4D919" w:rsidR="00712500" w:rsidRDefault="00712500" w:rsidP="00712500">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Hiring update; finalized three hires</w:t>
      </w:r>
    </w:p>
    <w:p w14:paraId="06694829" w14:textId="1614BBC3" w:rsidR="00712500" w:rsidRPr="00B50BEC" w:rsidRDefault="00712500" w:rsidP="00712500">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Working on spring planning, looking at low enrolled classes, working on FY22 planning this week as well</w:t>
      </w:r>
    </w:p>
    <w:p w14:paraId="09101687" w14:textId="77777777" w:rsidR="008F775B" w:rsidRPr="008F775B" w:rsidRDefault="008F775B" w:rsidP="008F775B">
      <w:pPr>
        <w:rPr>
          <w:rFonts w:asciiTheme="minorHAnsi" w:hAnsiTheme="minorHAnsi" w:cstheme="minorHAnsi"/>
          <w:b/>
          <w:sz w:val="22"/>
          <w:szCs w:val="22"/>
        </w:rPr>
      </w:pPr>
    </w:p>
    <w:p w14:paraId="1B4B4AE7" w14:textId="492ACCE0" w:rsidR="00904B29" w:rsidRDefault="00904B29" w:rsidP="00904B29">
      <w:pPr>
        <w:rPr>
          <w:rFonts w:asciiTheme="minorHAnsi" w:hAnsiTheme="minorHAnsi" w:cstheme="minorHAnsi"/>
          <w:b/>
          <w:sz w:val="22"/>
          <w:szCs w:val="22"/>
        </w:rPr>
      </w:pPr>
      <w:r>
        <w:rPr>
          <w:rFonts w:asciiTheme="minorHAnsi" w:hAnsiTheme="minorHAnsi" w:cstheme="minorHAnsi"/>
          <w:b/>
          <w:sz w:val="22"/>
          <w:szCs w:val="22"/>
        </w:rPr>
        <w:t>Report from Student Senator</w:t>
      </w:r>
    </w:p>
    <w:p w14:paraId="0A029BBF" w14:textId="250ACF94" w:rsidR="00712500" w:rsidRDefault="00712500" w:rsidP="00712500">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First A&amp;S student newsletter first came out, hoping that will work with joining students together.</w:t>
      </w:r>
    </w:p>
    <w:p w14:paraId="6CD660E8" w14:textId="77B90C39" w:rsidR="00712500" w:rsidRDefault="00712500" w:rsidP="00712500">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A&amp;S student advisory board met before Thanksgiving, talking about community.</w:t>
      </w:r>
    </w:p>
    <w:p w14:paraId="1116E39E" w14:textId="34E4BCF9" w:rsidR="00712500" w:rsidRPr="00712500" w:rsidRDefault="00712500" w:rsidP="00712500">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 xml:space="preserve">Student senate is still working on what to spend their funding on. </w:t>
      </w:r>
    </w:p>
    <w:p w14:paraId="0B5B9F9E" w14:textId="77777777" w:rsidR="008F775B" w:rsidRPr="008F775B" w:rsidRDefault="008F775B" w:rsidP="008F775B">
      <w:pPr>
        <w:rPr>
          <w:rFonts w:asciiTheme="minorHAnsi" w:hAnsiTheme="minorHAnsi" w:cstheme="minorHAnsi"/>
          <w:b/>
          <w:sz w:val="22"/>
          <w:szCs w:val="22"/>
        </w:rPr>
      </w:pPr>
    </w:p>
    <w:p w14:paraId="4F9C4260" w14:textId="77CE5C8A" w:rsidR="005D1DA2" w:rsidRDefault="005D1DA2" w:rsidP="00EA42F4">
      <w:pPr>
        <w:rPr>
          <w:rFonts w:asciiTheme="minorHAnsi" w:hAnsiTheme="minorHAnsi" w:cstheme="minorHAnsi"/>
          <w:b/>
          <w:sz w:val="22"/>
          <w:szCs w:val="22"/>
        </w:rPr>
      </w:pPr>
      <w:r w:rsidRPr="00C92113">
        <w:rPr>
          <w:rFonts w:asciiTheme="minorHAnsi" w:hAnsiTheme="minorHAnsi" w:cstheme="minorHAnsi"/>
          <w:b/>
          <w:sz w:val="22"/>
          <w:szCs w:val="22"/>
        </w:rPr>
        <w:t>Report from Committee Cha</w:t>
      </w:r>
      <w:r w:rsidR="00EA42F4">
        <w:rPr>
          <w:rFonts w:asciiTheme="minorHAnsi" w:hAnsiTheme="minorHAnsi" w:cstheme="minorHAnsi"/>
          <w:b/>
          <w:sz w:val="22"/>
          <w:szCs w:val="22"/>
        </w:rPr>
        <w:t>irs</w:t>
      </w:r>
    </w:p>
    <w:p w14:paraId="136DBCD0" w14:textId="26513F7A" w:rsidR="00EA42F4" w:rsidRPr="00904B29" w:rsidRDefault="007477F9" w:rsidP="00EA42F4">
      <w:pPr>
        <w:pStyle w:val="ListParagraph"/>
        <w:numPr>
          <w:ilvl w:val="0"/>
          <w:numId w:val="18"/>
        </w:numPr>
        <w:rPr>
          <w:rFonts w:asciiTheme="minorHAnsi" w:hAnsiTheme="minorHAnsi" w:cstheme="minorHAnsi"/>
          <w:b/>
          <w:sz w:val="22"/>
          <w:szCs w:val="22"/>
        </w:rPr>
      </w:pPr>
      <w:r>
        <w:rPr>
          <w:rFonts w:asciiTheme="minorHAnsi" w:hAnsiTheme="minorHAnsi" w:cstheme="minorHAnsi"/>
          <w:sz w:val="22"/>
          <w:szCs w:val="22"/>
        </w:rPr>
        <w:t>Tech C</w:t>
      </w:r>
      <w:r w:rsidR="00904B29">
        <w:rPr>
          <w:rFonts w:asciiTheme="minorHAnsi" w:hAnsiTheme="minorHAnsi" w:cstheme="minorHAnsi"/>
          <w:sz w:val="22"/>
          <w:szCs w:val="22"/>
        </w:rPr>
        <w:t>ommittee-</w:t>
      </w:r>
      <w:r w:rsidR="00712500">
        <w:rPr>
          <w:rFonts w:asciiTheme="minorHAnsi" w:hAnsiTheme="minorHAnsi" w:cstheme="minorHAnsi"/>
          <w:sz w:val="22"/>
          <w:szCs w:val="22"/>
        </w:rPr>
        <w:t xml:space="preserve">two things that were follow-ups; instructions on how to reduce data usage in Blackboard (all courses should be under 5GB); no limit on Panopto                   ; student wifi, have to request Ethernet cable to turn it on in there room, will need their own Ethernet cable. </w:t>
      </w:r>
    </w:p>
    <w:p w14:paraId="6E36C75A" w14:textId="77777777" w:rsidR="008A4E04" w:rsidRDefault="008A4E04" w:rsidP="005D1DA2">
      <w:pPr>
        <w:rPr>
          <w:rFonts w:asciiTheme="minorHAnsi" w:hAnsiTheme="minorHAnsi" w:cstheme="minorHAnsi"/>
          <w:b/>
          <w:sz w:val="22"/>
          <w:szCs w:val="22"/>
        </w:rPr>
      </w:pPr>
    </w:p>
    <w:p w14:paraId="439F2899" w14:textId="5E3C0A70" w:rsidR="00EA42F4" w:rsidRDefault="00EA42F4" w:rsidP="005D1DA2">
      <w:pPr>
        <w:rPr>
          <w:rFonts w:asciiTheme="minorHAnsi" w:hAnsiTheme="minorHAnsi" w:cstheme="minorHAnsi"/>
          <w:b/>
          <w:sz w:val="22"/>
          <w:szCs w:val="22"/>
        </w:rPr>
      </w:pPr>
      <w:r>
        <w:rPr>
          <w:rFonts w:asciiTheme="minorHAnsi" w:hAnsiTheme="minorHAnsi" w:cstheme="minorHAnsi"/>
          <w:b/>
          <w:sz w:val="22"/>
          <w:szCs w:val="22"/>
        </w:rPr>
        <w:t>Curriculum Committee Recommendations</w:t>
      </w:r>
    </w:p>
    <w:p w14:paraId="42FE682D" w14:textId="57482177" w:rsidR="00EA42F4" w:rsidRDefault="00EA42F4" w:rsidP="00EA42F4">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New Courses</w:t>
      </w:r>
    </w:p>
    <w:p w14:paraId="0E7671B3" w14:textId="061BBF14" w:rsidR="00EA42F4" w:rsidRPr="00EE49BD" w:rsidRDefault="00EE49BD" w:rsidP="00EA42F4">
      <w:pPr>
        <w:pStyle w:val="ListParagraph"/>
        <w:numPr>
          <w:ilvl w:val="1"/>
          <w:numId w:val="18"/>
        </w:numPr>
        <w:rPr>
          <w:rFonts w:asciiTheme="minorHAnsi" w:hAnsiTheme="minorHAnsi" w:cstheme="minorHAnsi"/>
          <w:b/>
          <w:sz w:val="22"/>
          <w:szCs w:val="22"/>
        </w:rPr>
      </w:pPr>
      <w:r>
        <w:rPr>
          <w:rFonts w:asciiTheme="minorHAnsi" w:hAnsiTheme="minorHAnsi" w:cstheme="minorHAnsi"/>
          <w:sz w:val="22"/>
          <w:szCs w:val="22"/>
        </w:rPr>
        <w:t>MUS 062</w:t>
      </w:r>
      <w:r w:rsidR="00D10EC8">
        <w:rPr>
          <w:rFonts w:asciiTheme="minorHAnsi" w:hAnsiTheme="minorHAnsi" w:cstheme="minorHAnsi"/>
          <w:sz w:val="22"/>
          <w:szCs w:val="22"/>
        </w:rPr>
        <w:t>- splitting MUS 061 to two courses.</w:t>
      </w:r>
    </w:p>
    <w:p w14:paraId="78F15AC8" w14:textId="1A6F545D" w:rsidR="00EE49BD" w:rsidRPr="00EE49BD" w:rsidRDefault="00EE49BD" w:rsidP="00EE49BD">
      <w:pPr>
        <w:pStyle w:val="ListParagraph"/>
        <w:numPr>
          <w:ilvl w:val="0"/>
          <w:numId w:val="18"/>
        </w:numPr>
        <w:rPr>
          <w:rFonts w:asciiTheme="minorHAnsi" w:hAnsiTheme="minorHAnsi" w:cstheme="minorHAnsi"/>
          <w:b/>
          <w:sz w:val="22"/>
          <w:szCs w:val="22"/>
        </w:rPr>
      </w:pPr>
      <w:r w:rsidRPr="00EE49BD">
        <w:rPr>
          <w:rFonts w:asciiTheme="minorHAnsi" w:hAnsiTheme="minorHAnsi" w:cstheme="minorHAnsi"/>
          <w:b/>
          <w:sz w:val="22"/>
          <w:szCs w:val="22"/>
        </w:rPr>
        <w:t>Course Change Proposals</w:t>
      </w:r>
    </w:p>
    <w:p w14:paraId="3C043520" w14:textId="1F008CEE" w:rsidR="00EE49BD" w:rsidRPr="00EE49BD" w:rsidRDefault="00EE49BD" w:rsidP="00EE49BD">
      <w:pPr>
        <w:pStyle w:val="ListParagraph"/>
        <w:numPr>
          <w:ilvl w:val="1"/>
          <w:numId w:val="18"/>
        </w:numPr>
        <w:rPr>
          <w:rFonts w:asciiTheme="minorHAnsi" w:hAnsiTheme="minorHAnsi" w:cstheme="minorHAnsi"/>
          <w:b/>
          <w:sz w:val="22"/>
          <w:szCs w:val="22"/>
        </w:rPr>
      </w:pPr>
      <w:r>
        <w:rPr>
          <w:rFonts w:asciiTheme="minorHAnsi" w:hAnsiTheme="minorHAnsi" w:cstheme="minorHAnsi"/>
          <w:sz w:val="22"/>
          <w:szCs w:val="22"/>
        </w:rPr>
        <w:lastRenderedPageBreak/>
        <w:t>MUS 061</w:t>
      </w:r>
    </w:p>
    <w:p w14:paraId="7EC04DF1" w14:textId="0C10C912" w:rsidR="00D10EC8" w:rsidRPr="00D10EC8" w:rsidRDefault="00EE49BD" w:rsidP="00D10EC8">
      <w:pPr>
        <w:pStyle w:val="ListParagraph"/>
        <w:numPr>
          <w:ilvl w:val="1"/>
          <w:numId w:val="18"/>
        </w:numPr>
        <w:rPr>
          <w:rFonts w:asciiTheme="minorHAnsi" w:hAnsiTheme="minorHAnsi" w:cstheme="minorHAnsi"/>
          <w:b/>
          <w:sz w:val="22"/>
          <w:szCs w:val="22"/>
        </w:rPr>
      </w:pPr>
      <w:r>
        <w:rPr>
          <w:rFonts w:asciiTheme="minorHAnsi" w:hAnsiTheme="minorHAnsi" w:cstheme="minorHAnsi"/>
          <w:sz w:val="22"/>
          <w:szCs w:val="22"/>
        </w:rPr>
        <w:t xml:space="preserve">POLS 109, 121, </w:t>
      </w:r>
      <w:r w:rsidR="00D10EC8">
        <w:rPr>
          <w:rFonts w:asciiTheme="minorHAnsi" w:hAnsiTheme="minorHAnsi" w:cstheme="minorHAnsi"/>
          <w:sz w:val="22"/>
          <w:szCs w:val="22"/>
        </w:rPr>
        <w:t xml:space="preserve">123, </w:t>
      </w:r>
      <w:r>
        <w:rPr>
          <w:rFonts w:asciiTheme="minorHAnsi" w:hAnsiTheme="minorHAnsi" w:cstheme="minorHAnsi"/>
          <w:sz w:val="22"/>
          <w:szCs w:val="22"/>
        </w:rPr>
        <w:t>131, 169, 170, 171, 173, 180, 181, 182, 183, 184, 190</w:t>
      </w:r>
    </w:p>
    <w:p w14:paraId="7AFE5BE0" w14:textId="71CB3D46" w:rsidR="00D10EC8" w:rsidRPr="00D10EC8" w:rsidRDefault="00D10EC8" w:rsidP="00D10EC8">
      <w:pPr>
        <w:pStyle w:val="ListParagraph"/>
        <w:numPr>
          <w:ilvl w:val="0"/>
          <w:numId w:val="18"/>
        </w:numPr>
        <w:rPr>
          <w:rFonts w:asciiTheme="minorHAnsi" w:hAnsiTheme="minorHAnsi" w:cstheme="minorHAnsi"/>
          <w:b/>
          <w:sz w:val="22"/>
          <w:szCs w:val="22"/>
        </w:rPr>
      </w:pPr>
      <w:r>
        <w:rPr>
          <w:rFonts w:asciiTheme="minorHAnsi" w:hAnsiTheme="minorHAnsi" w:cstheme="minorHAnsi"/>
          <w:sz w:val="22"/>
          <w:szCs w:val="22"/>
        </w:rPr>
        <w:t>Approved unanimously</w:t>
      </w:r>
    </w:p>
    <w:p w14:paraId="526AB5B0" w14:textId="6EBD5265" w:rsidR="00244416" w:rsidRDefault="00244416" w:rsidP="00EE49BD">
      <w:pPr>
        <w:rPr>
          <w:rFonts w:asciiTheme="minorHAnsi" w:hAnsiTheme="minorHAnsi" w:cstheme="minorHAnsi"/>
          <w:sz w:val="22"/>
          <w:szCs w:val="22"/>
        </w:rPr>
      </w:pPr>
    </w:p>
    <w:p w14:paraId="700EDE81" w14:textId="0059F59B" w:rsidR="00EE49BD" w:rsidRDefault="00EE49BD" w:rsidP="00EE49BD">
      <w:pPr>
        <w:rPr>
          <w:rFonts w:asciiTheme="minorHAnsi" w:hAnsiTheme="minorHAnsi" w:cstheme="minorHAnsi"/>
          <w:b/>
          <w:sz w:val="22"/>
          <w:szCs w:val="22"/>
        </w:rPr>
      </w:pPr>
      <w:r>
        <w:rPr>
          <w:rFonts w:asciiTheme="minorHAnsi" w:hAnsiTheme="minorHAnsi" w:cstheme="minorHAnsi"/>
          <w:b/>
          <w:sz w:val="22"/>
          <w:szCs w:val="22"/>
        </w:rPr>
        <w:t>Discussion of amendment passed last meeting re: Vice-Chair</w:t>
      </w:r>
    </w:p>
    <w:p w14:paraId="3CA70C20" w14:textId="0B13603B" w:rsidR="00D10EC8" w:rsidRDefault="00EE49BD" w:rsidP="00D10EC8">
      <w:pPr>
        <w:pStyle w:val="ListParagraph"/>
        <w:ind w:left="1440"/>
        <w:rPr>
          <w:rFonts w:asciiTheme="minorHAnsi" w:eastAsia="Times New Roman" w:hAnsiTheme="minorHAnsi" w:cstheme="minorHAnsi"/>
          <w:color w:val="000000"/>
        </w:rPr>
      </w:pPr>
      <w:r w:rsidRPr="00712500">
        <w:rPr>
          <w:rFonts w:asciiTheme="minorHAnsi" w:eastAsia="Times New Roman" w:hAnsiTheme="minorHAnsi" w:cstheme="minorHAnsi"/>
          <w:color w:val="000000"/>
          <w:sz w:val="22"/>
          <w:szCs w:val="22"/>
        </w:rPr>
        <w:t>While we passed this amendment: “The Vice-Chair will serve as an </w:t>
      </w:r>
      <w:r w:rsidRPr="00712500">
        <w:rPr>
          <w:rFonts w:asciiTheme="minorHAnsi" w:eastAsia="Times New Roman" w:hAnsiTheme="minorHAnsi" w:cstheme="minorHAnsi"/>
          <w:i/>
          <w:iCs/>
          <w:color w:val="000000"/>
          <w:sz w:val="22"/>
          <w:szCs w:val="22"/>
        </w:rPr>
        <w:t>ex officio</w:t>
      </w:r>
      <w:r w:rsidRPr="00712500">
        <w:rPr>
          <w:rFonts w:asciiTheme="minorHAnsi" w:eastAsia="Times New Roman" w:hAnsiTheme="minorHAnsi" w:cstheme="minorHAnsi"/>
          <w:color w:val="000000"/>
          <w:sz w:val="22"/>
          <w:szCs w:val="22"/>
        </w:rPr>
        <w:t> member to Chairs’ meetings to facilitate communication between Chairs of Departments and Council,” and we need to get this out for a full A&amp;S faculty vote to make it new policy, apparently, no codified requirement for Chairs' meetings exists in the handbook.  Chairs’ meetings are at the discretion of the Dean and common practice but not required.  Given no mention of Chairs’ meeting with the Dean in the handbook, it’ll be unclear to what this amendment is referring.  A handful of ways exist to address this, but I’ll just leave it up to your creativity to bring something to the table and we can discuss</w:t>
      </w:r>
      <w:r w:rsidRPr="00712500">
        <w:rPr>
          <w:rFonts w:asciiTheme="minorHAnsi" w:eastAsia="Times New Roman" w:hAnsiTheme="minorHAnsi" w:cstheme="minorHAnsi"/>
          <w:color w:val="000000"/>
        </w:rPr>
        <w:t>.</w:t>
      </w:r>
    </w:p>
    <w:p w14:paraId="18EEC0DC" w14:textId="74119610" w:rsidR="00D10EC8" w:rsidRDefault="00D10EC8" w:rsidP="00D10EC8">
      <w:pPr>
        <w:pStyle w:val="ListParagraph"/>
        <w:numPr>
          <w:ilvl w:val="0"/>
          <w:numId w:val="36"/>
        </w:numPr>
        <w:rPr>
          <w:rFonts w:asciiTheme="minorHAnsi" w:eastAsia="Times New Roman" w:hAnsiTheme="minorHAnsi" w:cstheme="minorHAnsi"/>
          <w:color w:val="000000"/>
          <w:sz w:val="22"/>
          <w:szCs w:val="22"/>
        </w:rPr>
      </w:pPr>
      <w:r w:rsidRPr="00D10EC8">
        <w:rPr>
          <w:rFonts w:asciiTheme="minorHAnsi" w:eastAsia="Times New Roman" w:hAnsiTheme="minorHAnsi" w:cstheme="minorHAnsi"/>
          <w:color w:val="000000"/>
          <w:sz w:val="22"/>
          <w:szCs w:val="22"/>
        </w:rPr>
        <w:t xml:space="preserve">Could rework it so that the Vice-Chair will be </w:t>
      </w:r>
      <w:r>
        <w:rPr>
          <w:rFonts w:asciiTheme="minorHAnsi" w:eastAsia="Times New Roman" w:hAnsiTheme="minorHAnsi" w:cstheme="minorHAnsi"/>
          <w:color w:val="000000"/>
          <w:sz w:val="22"/>
          <w:szCs w:val="22"/>
        </w:rPr>
        <w:t>invited to any chairs meetings.</w:t>
      </w:r>
    </w:p>
    <w:p w14:paraId="61B6DD7F" w14:textId="4927BD3C" w:rsidR="00D10EC8" w:rsidRDefault="00D10EC8" w:rsidP="00D10EC8">
      <w:pPr>
        <w:pStyle w:val="ListParagraph"/>
        <w:numPr>
          <w:ilvl w:val="0"/>
          <w:numId w:val="36"/>
        </w:num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Put a requirement that chairs meetings have to happen in the handbook</w:t>
      </w:r>
    </w:p>
    <w:p w14:paraId="14938030" w14:textId="5D6D0783" w:rsidR="00D10EC8" w:rsidRPr="00D10EC8" w:rsidRDefault="00D10EC8" w:rsidP="00D10EC8">
      <w:pPr>
        <w:pStyle w:val="ListParagraph"/>
        <w:numPr>
          <w:ilvl w:val="0"/>
          <w:numId w:val="36"/>
        </w:num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Discussion:</w:t>
      </w:r>
      <w:r w:rsidR="00D309B8">
        <w:rPr>
          <w:rFonts w:asciiTheme="minorHAnsi" w:eastAsia="Times New Roman" w:hAnsiTheme="minorHAnsi" w:cstheme="minorHAnsi"/>
          <w:color w:val="000000"/>
          <w:sz w:val="22"/>
          <w:szCs w:val="22"/>
        </w:rPr>
        <w:t xml:space="preserve"> will write up different wording for the handbook; may need to be included in the chairs’ responsibilities. </w:t>
      </w:r>
      <w:r>
        <w:rPr>
          <w:rFonts w:asciiTheme="minorHAnsi" w:eastAsia="Times New Roman" w:hAnsiTheme="minorHAnsi" w:cstheme="minorHAnsi"/>
          <w:color w:val="000000"/>
          <w:sz w:val="22"/>
          <w:szCs w:val="22"/>
        </w:rPr>
        <w:t xml:space="preserve"> </w:t>
      </w:r>
    </w:p>
    <w:p w14:paraId="162FF36F" w14:textId="37186C35" w:rsidR="00EE49BD" w:rsidRPr="00EE49BD" w:rsidRDefault="00EE49BD" w:rsidP="00EE49BD">
      <w:pPr>
        <w:rPr>
          <w:rFonts w:asciiTheme="minorHAnsi" w:hAnsiTheme="minorHAnsi" w:cstheme="minorHAnsi"/>
          <w:sz w:val="22"/>
          <w:szCs w:val="22"/>
        </w:rPr>
      </w:pPr>
    </w:p>
    <w:p w14:paraId="1A641523" w14:textId="5465912E" w:rsidR="00EA42F4" w:rsidRDefault="00EA42F4" w:rsidP="005D1DA2">
      <w:pPr>
        <w:rPr>
          <w:rFonts w:asciiTheme="minorHAnsi" w:hAnsiTheme="minorHAnsi" w:cstheme="minorHAnsi"/>
          <w:b/>
          <w:sz w:val="22"/>
          <w:szCs w:val="22"/>
        </w:rPr>
      </w:pPr>
    </w:p>
    <w:p w14:paraId="716F79EC" w14:textId="2F363A5A" w:rsidR="00EA42F4" w:rsidRDefault="00EE49BD" w:rsidP="005D1DA2">
      <w:pPr>
        <w:rPr>
          <w:rFonts w:asciiTheme="minorHAnsi" w:hAnsiTheme="minorHAnsi" w:cstheme="minorHAnsi"/>
          <w:b/>
          <w:sz w:val="22"/>
          <w:szCs w:val="22"/>
        </w:rPr>
      </w:pPr>
      <w:r>
        <w:rPr>
          <w:rFonts w:asciiTheme="minorHAnsi" w:hAnsiTheme="minorHAnsi" w:cstheme="minorHAnsi"/>
          <w:b/>
          <w:sz w:val="22"/>
          <w:szCs w:val="22"/>
        </w:rPr>
        <w:t>Discussion of A&amp;S Faculty Awards</w:t>
      </w:r>
    </w:p>
    <w:p w14:paraId="62F6F5EC" w14:textId="556DC8E1" w:rsidR="00D309B8" w:rsidRDefault="00EE49BD" w:rsidP="00D309B8">
      <w:pPr>
        <w:ind w:left="720" w:firstLine="360"/>
        <w:rPr>
          <w:rFonts w:asciiTheme="minorHAnsi" w:eastAsia="Times New Roman" w:hAnsiTheme="minorHAnsi" w:cstheme="minorHAnsi"/>
          <w:color w:val="000000"/>
          <w:sz w:val="22"/>
          <w:szCs w:val="22"/>
        </w:rPr>
      </w:pPr>
      <w:r w:rsidRPr="00712500">
        <w:rPr>
          <w:rFonts w:asciiTheme="minorHAnsi" w:eastAsia="Times New Roman" w:hAnsiTheme="minorHAnsi" w:cstheme="minorHAnsi"/>
          <w:color w:val="000000"/>
          <w:sz w:val="22"/>
          <w:szCs w:val="22"/>
        </w:rPr>
        <w:t>Gesine has suggested we look at the requirements and instructions given for the different faculty awards in A&amp;S (I’m attaching the relevant aspects of the handbook).  They are inconsistent and makes sense to look at them and decide if we want to keep, alter or eliminate the inconsistencies</w:t>
      </w:r>
    </w:p>
    <w:p w14:paraId="24DD5C67" w14:textId="50BD6E21" w:rsidR="00D309B8" w:rsidRDefault="00D309B8" w:rsidP="00D309B8">
      <w:pPr>
        <w:pStyle w:val="ListParagraph"/>
        <w:numPr>
          <w:ilvl w:val="0"/>
          <w:numId w:val="38"/>
        </w:num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TOY requirements were set by Sue Wright when the award was created</w:t>
      </w:r>
    </w:p>
    <w:p w14:paraId="3B5AF7C1" w14:textId="16910C93" w:rsidR="00D309B8" w:rsidRDefault="00D309B8" w:rsidP="00D309B8">
      <w:pPr>
        <w:pStyle w:val="ListParagraph"/>
        <w:numPr>
          <w:ilvl w:val="0"/>
          <w:numId w:val="38"/>
        </w:num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Hard to get nominations for the awards, and the Stalnaker Lecture award description is small and what the lecture should be. How should we bolster the nominations and the description? </w:t>
      </w:r>
    </w:p>
    <w:p w14:paraId="559C245D" w14:textId="0E2B625A" w:rsidR="00D309B8" w:rsidRDefault="00D309B8" w:rsidP="00D309B8">
      <w:pPr>
        <w:pStyle w:val="ListParagraph"/>
        <w:numPr>
          <w:ilvl w:val="1"/>
          <w:numId w:val="38"/>
        </w:num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Maybe open up nominations for the Stalnaker Lecturer to students. What are the relevant criteria, </w:t>
      </w:r>
      <w:r w:rsidR="00D47BF6">
        <w:rPr>
          <w:rFonts w:asciiTheme="minorHAnsi" w:eastAsia="Times New Roman" w:hAnsiTheme="minorHAnsi" w:cstheme="minorHAnsi"/>
          <w:color w:val="000000"/>
          <w:sz w:val="22"/>
          <w:szCs w:val="22"/>
        </w:rPr>
        <w:t xml:space="preserve">too open? How do we get the criteria? Categories? </w:t>
      </w:r>
    </w:p>
    <w:p w14:paraId="17E96E3C" w14:textId="3170ECFA" w:rsidR="00D309B8" w:rsidRPr="00D309B8" w:rsidRDefault="00D309B8" w:rsidP="00D309B8">
      <w:pPr>
        <w:pStyle w:val="ListParagraph"/>
        <w:numPr>
          <w:ilvl w:val="1"/>
          <w:numId w:val="38"/>
        </w:num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Should there be an incentive to nominate</w:t>
      </w:r>
      <w:r w:rsidR="00D47BF6">
        <w:rPr>
          <w:rFonts w:asciiTheme="minorHAnsi" w:eastAsia="Times New Roman" w:hAnsiTheme="minorHAnsi" w:cstheme="minorHAnsi"/>
          <w:color w:val="000000"/>
          <w:sz w:val="22"/>
          <w:szCs w:val="22"/>
        </w:rPr>
        <w:t>?</w:t>
      </w:r>
    </w:p>
    <w:p w14:paraId="31EB6A2F" w14:textId="77777777" w:rsidR="00EE49BD" w:rsidRPr="00EE49BD" w:rsidRDefault="00EE49BD" w:rsidP="00EE49BD">
      <w:pPr>
        <w:ind w:left="720" w:firstLine="360"/>
        <w:rPr>
          <w:rFonts w:ascii="Garamond" w:eastAsia="Times New Roman" w:hAnsi="Garamond" w:cs="Times New Roman"/>
          <w:color w:val="000000"/>
        </w:rPr>
      </w:pPr>
    </w:p>
    <w:p w14:paraId="7123F724" w14:textId="744BA676" w:rsidR="00EE49BD" w:rsidRDefault="00EE49BD" w:rsidP="00EE49BD">
      <w:pPr>
        <w:rPr>
          <w:rFonts w:asciiTheme="minorHAnsi" w:hAnsiTheme="minorHAnsi" w:cstheme="minorHAnsi"/>
          <w:b/>
          <w:sz w:val="22"/>
          <w:szCs w:val="22"/>
        </w:rPr>
      </w:pPr>
      <w:r>
        <w:rPr>
          <w:rFonts w:asciiTheme="minorHAnsi" w:hAnsiTheme="minorHAnsi" w:cstheme="minorHAnsi"/>
          <w:b/>
          <w:sz w:val="22"/>
          <w:szCs w:val="22"/>
        </w:rPr>
        <w:t>Moving forward on course evaluation discussion</w:t>
      </w:r>
    </w:p>
    <w:p w14:paraId="153DEA7D" w14:textId="28953713" w:rsidR="00D47BF6" w:rsidRPr="00D47BF6" w:rsidRDefault="00D47BF6" w:rsidP="00D47BF6">
      <w:pPr>
        <w:pStyle w:val="ListParagraph"/>
        <w:numPr>
          <w:ilvl w:val="0"/>
          <w:numId w:val="39"/>
        </w:numPr>
        <w:rPr>
          <w:rFonts w:asciiTheme="minorHAnsi" w:hAnsiTheme="minorHAnsi" w:cstheme="minorHAnsi"/>
          <w:b/>
          <w:sz w:val="22"/>
          <w:szCs w:val="22"/>
        </w:rPr>
      </w:pPr>
      <w:r w:rsidRPr="00D47BF6">
        <w:rPr>
          <w:rFonts w:asciiTheme="minorHAnsi" w:hAnsiTheme="minorHAnsi" w:cstheme="minorHAnsi"/>
          <w:sz w:val="22"/>
          <w:szCs w:val="22"/>
        </w:rPr>
        <w:t xml:space="preserve">Ellie Wolfe has offered to </w:t>
      </w:r>
      <w:r w:rsidR="009E3577">
        <w:rPr>
          <w:rFonts w:asciiTheme="minorHAnsi" w:hAnsiTheme="minorHAnsi" w:cstheme="minorHAnsi"/>
          <w:sz w:val="22"/>
          <w:szCs w:val="22"/>
        </w:rPr>
        <w:t xml:space="preserve">work on this outside of Council. Will ask for copies of course evaluations for different classes; some departments have the same for all courses, and some have one for each course. What sort of feedback can we get back on evaluations, and how to reduce bias. </w:t>
      </w:r>
    </w:p>
    <w:p w14:paraId="02F45243" w14:textId="5B3DF8C3" w:rsidR="00EE49BD" w:rsidRDefault="00EE49BD" w:rsidP="00EE49BD">
      <w:pPr>
        <w:rPr>
          <w:rFonts w:asciiTheme="minorHAnsi" w:hAnsiTheme="minorHAnsi" w:cstheme="minorHAnsi"/>
          <w:b/>
          <w:sz w:val="22"/>
          <w:szCs w:val="22"/>
        </w:rPr>
      </w:pPr>
    </w:p>
    <w:p w14:paraId="737D2D39" w14:textId="5EE60EC9" w:rsidR="00EE49BD" w:rsidRDefault="00EE49BD" w:rsidP="00EE49BD">
      <w:pPr>
        <w:rPr>
          <w:rFonts w:asciiTheme="minorHAnsi" w:hAnsiTheme="minorHAnsi" w:cstheme="minorHAnsi"/>
          <w:b/>
          <w:sz w:val="22"/>
          <w:szCs w:val="22"/>
        </w:rPr>
      </w:pPr>
      <w:r>
        <w:rPr>
          <w:rFonts w:asciiTheme="minorHAnsi" w:hAnsiTheme="minorHAnsi" w:cstheme="minorHAnsi"/>
          <w:b/>
          <w:sz w:val="22"/>
          <w:szCs w:val="22"/>
        </w:rPr>
        <w:t>Moving forward on Chairs responsibilities discussion</w:t>
      </w:r>
    </w:p>
    <w:p w14:paraId="5AFFFBC4" w14:textId="7CDA7307" w:rsidR="00244416" w:rsidRPr="00293277" w:rsidRDefault="009E3577" w:rsidP="00244416">
      <w:pPr>
        <w:pStyle w:val="ListParagraph"/>
        <w:numPr>
          <w:ilvl w:val="0"/>
          <w:numId w:val="39"/>
        </w:numPr>
        <w:rPr>
          <w:rFonts w:asciiTheme="minorHAnsi" w:hAnsiTheme="minorHAnsi" w:cstheme="minorHAnsi"/>
          <w:b/>
          <w:sz w:val="22"/>
          <w:szCs w:val="22"/>
        </w:rPr>
      </w:pPr>
      <w:r w:rsidRPr="009E3577">
        <w:rPr>
          <w:rFonts w:asciiTheme="minorHAnsi" w:hAnsiTheme="minorHAnsi" w:cstheme="minorHAnsi"/>
          <w:sz w:val="22"/>
          <w:szCs w:val="22"/>
        </w:rPr>
        <w:t xml:space="preserve">List of responsibilities were created by an ad-hoc committee in regards to compensation for the chairs. </w:t>
      </w:r>
      <w:r>
        <w:rPr>
          <w:rFonts w:asciiTheme="minorHAnsi" w:hAnsiTheme="minorHAnsi" w:cstheme="minorHAnsi"/>
          <w:sz w:val="22"/>
          <w:szCs w:val="22"/>
        </w:rPr>
        <w:t xml:space="preserve">Is there anything missing from this list? Will be reaching out to the chairs to see if there are any comments. Request for clarity of chair’s responsibilities and if there is a limit to what chairs should be required to do beyond those responsibilities. </w:t>
      </w:r>
      <w:r w:rsidR="00293277">
        <w:rPr>
          <w:rFonts w:asciiTheme="minorHAnsi" w:hAnsiTheme="minorHAnsi" w:cstheme="minorHAnsi"/>
          <w:sz w:val="22"/>
          <w:szCs w:val="22"/>
        </w:rPr>
        <w:t>Are some faculty are doing what should be the chair’s responsibilities. Will lead to the evaluation of the chairs</w:t>
      </w:r>
    </w:p>
    <w:p w14:paraId="0EE6732D" w14:textId="6B79DACE" w:rsidR="005D1DA2" w:rsidRPr="00C92113" w:rsidRDefault="006F4808" w:rsidP="005D1DA2">
      <w:pPr>
        <w:rPr>
          <w:rFonts w:asciiTheme="minorHAnsi" w:hAnsiTheme="minorHAnsi" w:cstheme="minorHAnsi"/>
          <w:b/>
          <w:sz w:val="22"/>
          <w:szCs w:val="22"/>
        </w:rPr>
        <w:sectPr w:rsidR="005D1DA2" w:rsidRPr="00C92113" w:rsidSect="00474E93">
          <w:headerReference w:type="even" r:id="rId11"/>
          <w:headerReference w:type="default" r:id="rId12"/>
          <w:type w:val="continuous"/>
          <w:pgSz w:w="12240" w:h="15840"/>
          <w:pgMar w:top="1440" w:right="1440" w:bottom="1440" w:left="1728" w:header="720" w:footer="720" w:gutter="0"/>
          <w:cols w:space="720"/>
        </w:sectPr>
      </w:pPr>
      <w:r>
        <w:rPr>
          <w:rFonts w:asciiTheme="minorHAnsi" w:hAnsiTheme="minorHAnsi" w:cstheme="minorHAnsi"/>
          <w:b/>
          <w:sz w:val="22"/>
          <w:szCs w:val="22"/>
        </w:rPr>
        <w:t>Adjournment</w:t>
      </w:r>
    </w:p>
    <w:p w14:paraId="0B506B93" w14:textId="77777777" w:rsidR="00576492" w:rsidRPr="00C92113" w:rsidRDefault="00293277">
      <w:pPr>
        <w:rPr>
          <w:rFonts w:asciiTheme="minorHAnsi" w:hAnsiTheme="minorHAnsi" w:cstheme="minorHAnsi"/>
          <w:sz w:val="22"/>
          <w:szCs w:val="22"/>
        </w:rPr>
      </w:pPr>
    </w:p>
    <w:sectPr w:rsidR="00576492" w:rsidRPr="00C92113" w:rsidSect="009052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53074" w14:textId="77777777" w:rsidR="00D84C54" w:rsidRDefault="00D84C54">
      <w:r>
        <w:separator/>
      </w:r>
    </w:p>
  </w:endnote>
  <w:endnote w:type="continuationSeparator" w:id="0">
    <w:p w14:paraId="608DBC78" w14:textId="77777777" w:rsidR="00D84C54" w:rsidRDefault="00D8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CD6C" w14:textId="77777777" w:rsidR="00D84C54" w:rsidRDefault="00D84C54">
      <w:r>
        <w:separator/>
      </w:r>
    </w:p>
  </w:footnote>
  <w:footnote w:type="continuationSeparator" w:id="0">
    <w:p w14:paraId="7A86F659" w14:textId="77777777" w:rsidR="00D84C54" w:rsidRDefault="00D8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2325985"/>
      <w:docPartObj>
        <w:docPartGallery w:val="Page Numbers (Top of Page)"/>
        <w:docPartUnique/>
      </w:docPartObj>
    </w:sdtPr>
    <w:sdtEndPr>
      <w:rPr>
        <w:rStyle w:val="PageNumber"/>
      </w:rPr>
    </w:sdtEndPr>
    <w:sdtContent>
      <w:p w14:paraId="77BFC97A" w14:textId="77777777" w:rsidR="003932C5" w:rsidRDefault="004F0C7E" w:rsidP="006D1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144E9" w14:textId="77777777" w:rsidR="003932C5" w:rsidRDefault="00293277" w:rsidP="003932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1839670"/>
      <w:docPartObj>
        <w:docPartGallery w:val="Page Numbers (Top of Page)"/>
        <w:docPartUnique/>
      </w:docPartObj>
    </w:sdtPr>
    <w:sdtEndPr>
      <w:rPr>
        <w:rStyle w:val="PageNumber"/>
      </w:rPr>
    </w:sdtEndPr>
    <w:sdtContent>
      <w:p w14:paraId="410EC7A9" w14:textId="5EE20948" w:rsidR="003932C5" w:rsidRDefault="004F0C7E" w:rsidP="006D1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3277">
          <w:rPr>
            <w:rStyle w:val="PageNumber"/>
            <w:noProof/>
          </w:rPr>
          <w:t>1</w:t>
        </w:r>
        <w:r>
          <w:rPr>
            <w:rStyle w:val="PageNumber"/>
          </w:rPr>
          <w:fldChar w:fldCharType="end"/>
        </w:r>
      </w:p>
    </w:sdtContent>
  </w:sdt>
  <w:p w14:paraId="6F0E67E6" w14:textId="77777777" w:rsidR="003932C5" w:rsidRDefault="00293277" w:rsidP="003932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6F6"/>
    <w:multiLevelType w:val="hybridMultilevel"/>
    <w:tmpl w:val="122A2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D2F7C"/>
    <w:multiLevelType w:val="hybridMultilevel"/>
    <w:tmpl w:val="CDB07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C722C"/>
    <w:multiLevelType w:val="hybridMultilevel"/>
    <w:tmpl w:val="C3FA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530E6"/>
    <w:multiLevelType w:val="hybridMultilevel"/>
    <w:tmpl w:val="250A50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474D6D"/>
    <w:multiLevelType w:val="hybridMultilevel"/>
    <w:tmpl w:val="1752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36D17"/>
    <w:multiLevelType w:val="hybridMultilevel"/>
    <w:tmpl w:val="AE08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C0524"/>
    <w:multiLevelType w:val="hybridMultilevel"/>
    <w:tmpl w:val="CA8E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63319"/>
    <w:multiLevelType w:val="hybridMultilevel"/>
    <w:tmpl w:val="09EC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74566"/>
    <w:multiLevelType w:val="hybridMultilevel"/>
    <w:tmpl w:val="5AEEE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201B88"/>
    <w:multiLevelType w:val="hybridMultilevel"/>
    <w:tmpl w:val="B2504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52343"/>
    <w:multiLevelType w:val="hybridMultilevel"/>
    <w:tmpl w:val="0F40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B1A19"/>
    <w:multiLevelType w:val="hybridMultilevel"/>
    <w:tmpl w:val="F3C8E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902169B"/>
    <w:multiLevelType w:val="hybridMultilevel"/>
    <w:tmpl w:val="C952D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9201E8C"/>
    <w:multiLevelType w:val="hybridMultilevel"/>
    <w:tmpl w:val="460A6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3006AB"/>
    <w:multiLevelType w:val="hybridMultilevel"/>
    <w:tmpl w:val="DE6E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814515"/>
    <w:multiLevelType w:val="hybridMultilevel"/>
    <w:tmpl w:val="0DFE3E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F316370"/>
    <w:multiLevelType w:val="hybridMultilevel"/>
    <w:tmpl w:val="19A42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F0DCA"/>
    <w:multiLevelType w:val="hybridMultilevel"/>
    <w:tmpl w:val="0AA2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57682"/>
    <w:multiLevelType w:val="hybridMultilevel"/>
    <w:tmpl w:val="6044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E2E02"/>
    <w:multiLevelType w:val="hybridMultilevel"/>
    <w:tmpl w:val="9F224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D6CB8"/>
    <w:multiLevelType w:val="hybridMultilevel"/>
    <w:tmpl w:val="4860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703C7"/>
    <w:multiLevelType w:val="hybridMultilevel"/>
    <w:tmpl w:val="385CA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F672F3"/>
    <w:multiLevelType w:val="hybridMultilevel"/>
    <w:tmpl w:val="326E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2009B"/>
    <w:multiLevelType w:val="hybridMultilevel"/>
    <w:tmpl w:val="BB7A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474DF"/>
    <w:multiLevelType w:val="hybridMultilevel"/>
    <w:tmpl w:val="AF5C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7626D"/>
    <w:multiLevelType w:val="hybridMultilevel"/>
    <w:tmpl w:val="53DC6F7E"/>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15:restartNumberingAfterBreak="0">
    <w:nsid w:val="45FD48CE"/>
    <w:multiLevelType w:val="hybridMultilevel"/>
    <w:tmpl w:val="AAFE4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64101"/>
    <w:multiLevelType w:val="hybridMultilevel"/>
    <w:tmpl w:val="EC8EB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62ACA"/>
    <w:multiLevelType w:val="hybridMultilevel"/>
    <w:tmpl w:val="A870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6497D"/>
    <w:multiLevelType w:val="hybridMultilevel"/>
    <w:tmpl w:val="A3B4A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95DDA"/>
    <w:multiLevelType w:val="hybridMultilevel"/>
    <w:tmpl w:val="6D9C93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4A84727"/>
    <w:multiLevelType w:val="hybridMultilevel"/>
    <w:tmpl w:val="E00E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D059F"/>
    <w:multiLevelType w:val="hybridMultilevel"/>
    <w:tmpl w:val="B3601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77BE1"/>
    <w:multiLevelType w:val="hybridMultilevel"/>
    <w:tmpl w:val="7BB8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150FB"/>
    <w:multiLevelType w:val="hybridMultilevel"/>
    <w:tmpl w:val="D8F26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034B78"/>
    <w:multiLevelType w:val="hybridMultilevel"/>
    <w:tmpl w:val="1292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84FCA"/>
    <w:multiLevelType w:val="hybridMultilevel"/>
    <w:tmpl w:val="690A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E2BCB"/>
    <w:multiLevelType w:val="hybridMultilevel"/>
    <w:tmpl w:val="9716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97539"/>
    <w:multiLevelType w:val="hybridMultilevel"/>
    <w:tmpl w:val="AEB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4"/>
  </w:num>
  <w:num w:numId="4">
    <w:abstractNumId w:val="20"/>
  </w:num>
  <w:num w:numId="5">
    <w:abstractNumId w:val="28"/>
  </w:num>
  <w:num w:numId="6">
    <w:abstractNumId w:val="1"/>
  </w:num>
  <w:num w:numId="7">
    <w:abstractNumId w:val="16"/>
  </w:num>
  <w:num w:numId="8">
    <w:abstractNumId w:val="32"/>
  </w:num>
  <w:num w:numId="9">
    <w:abstractNumId w:val="18"/>
  </w:num>
  <w:num w:numId="10">
    <w:abstractNumId w:val="27"/>
  </w:num>
  <w:num w:numId="11">
    <w:abstractNumId w:val="6"/>
  </w:num>
  <w:num w:numId="12">
    <w:abstractNumId w:val="26"/>
  </w:num>
  <w:num w:numId="13">
    <w:abstractNumId w:val="33"/>
  </w:num>
  <w:num w:numId="14">
    <w:abstractNumId w:val="35"/>
  </w:num>
  <w:num w:numId="15">
    <w:abstractNumId w:val="31"/>
  </w:num>
  <w:num w:numId="16">
    <w:abstractNumId w:val="13"/>
  </w:num>
  <w:num w:numId="17">
    <w:abstractNumId w:val="34"/>
  </w:num>
  <w:num w:numId="18">
    <w:abstractNumId w:val="29"/>
  </w:num>
  <w:num w:numId="19">
    <w:abstractNumId w:val="2"/>
  </w:num>
  <w:num w:numId="20">
    <w:abstractNumId w:val="23"/>
  </w:num>
  <w:num w:numId="21">
    <w:abstractNumId w:val="9"/>
  </w:num>
  <w:num w:numId="22">
    <w:abstractNumId w:val="21"/>
  </w:num>
  <w:num w:numId="23">
    <w:abstractNumId w:val="0"/>
  </w:num>
  <w:num w:numId="24">
    <w:abstractNumId w:val="4"/>
  </w:num>
  <w:num w:numId="25">
    <w:abstractNumId w:val="36"/>
  </w:num>
  <w:num w:numId="26">
    <w:abstractNumId w:val="5"/>
  </w:num>
  <w:num w:numId="27">
    <w:abstractNumId w:val="10"/>
  </w:num>
  <w:num w:numId="28">
    <w:abstractNumId w:val="17"/>
  </w:num>
  <w:num w:numId="29">
    <w:abstractNumId w:val="7"/>
  </w:num>
  <w:num w:numId="30">
    <w:abstractNumId w:val="38"/>
  </w:num>
  <w:num w:numId="31">
    <w:abstractNumId w:val="24"/>
  </w:num>
  <w:num w:numId="32">
    <w:abstractNumId w:val="8"/>
  </w:num>
  <w:num w:numId="33">
    <w:abstractNumId w:val="37"/>
  </w:num>
  <w:num w:numId="34">
    <w:abstractNumId w:val="30"/>
  </w:num>
  <w:num w:numId="35">
    <w:abstractNumId w:val="3"/>
  </w:num>
  <w:num w:numId="36">
    <w:abstractNumId w:val="12"/>
  </w:num>
  <w:num w:numId="37">
    <w:abstractNumId w:val="11"/>
  </w:num>
  <w:num w:numId="38">
    <w:abstractNumId w:val="1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A2"/>
    <w:rsid w:val="00032C27"/>
    <w:rsid w:val="000A295A"/>
    <w:rsid w:val="000A5D8D"/>
    <w:rsid w:val="000D4201"/>
    <w:rsid w:val="000F1072"/>
    <w:rsid w:val="001840FB"/>
    <w:rsid w:val="001A73B7"/>
    <w:rsid w:val="001B7363"/>
    <w:rsid w:val="001B7B94"/>
    <w:rsid w:val="001C2501"/>
    <w:rsid w:val="001D05BC"/>
    <w:rsid w:val="001D343D"/>
    <w:rsid w:val="001D5BBC"/>
    <w:rsid w:val="00244416"/>
    <w:rsid w:val="00293277"/>
    <w:rsid w:val="002D3E48"/>
    <w:rsid w:val="002D5846"/>
    <w:rsid w:val="002F41C4"/>
    <w:rsid w:val="00370F76"/>
    <w:rsid w:val="003851DE"/>
    <w:rsid w:val="003E560C"/>
    <w:rsid w:val="0043461F"/>
    <w:rsid w:val="004D4ACF"/>
    <w:rsid w:val="004D5D13"/>
    <w:rsid w:val="004D6DC4"/>
    <w:rsid w:val="004F0C7E"/>
    <w:rsid w:val="00555746"/>
    <w:rsid w:val="005D1DA2"/>
    <w:rsid w:val="00606047"/>
    <w:rsid w:val="00612736"/>
    <w:rsid w:val="00640F6B"/>
    <w:rsid w:val="00683D9E"/>
    <w:rsid w:val="00690A16"/>
    <w:rsid w:val="006A35FA"/>
    <w:rsid w:val="006A47D2"/>
    <w:rsid w:val="006B5231"/>
    <w:rsid w:val="006D67C0"/>
    <w:rsid w:val="006F4808"/>
    <w:rsid w:val="00707676"/>
    <w:rsid w:val="00712500"/>
    <w:rsid w:val="007477F9"/>
    <w:rsid w:val="00865EC7"/>
    <w:rsid w:val="008742EC"/>
    <w:rsid w:val="008A4E04"/>
    <w:rsid w:val="008E2F45"/>
    <w:rsid w:val="008F775B"/>
    <w:rsid w:val="00904B29"/>
    <w:rsid w:val="0090526A"/>
    <w:rsid w:val="009321AE"/>
    <w:rsid w:val="00932F51"/>
    <w:rsid w:val="00964082"/>
    <w:rsid w:val="009A7B51"/>
    <w:rsid w:val="009E3577"/>
    <w:rsid w:val="00A93F57"/>
    <w:rsid w:val="00AC79DA"/>
    <w:rsid w:val="00B04A57"/>
    <w:rsid w:val="00B3435A"/>
    <w:rsid w:val="00B50BEC"/>
    <w:rsid w:val="00C14827"/>
    <w:rsid w:val="00C2450D"/>
    <w:rsid w:val="00C92113"/>
    <w:rsid w:val="00CA1551"/>
    <w:rsid w:val="00D10AA8"/>
    <w:rsid w:val="00D10EC8"/>
    <w:rsid w:val="00D212F5"/>
    <w:rsid w:val="00D309B8"/>
    <w:rsid w:val="00D47BF6"/>
    <w:rsid w:val="00D84C54"/>
    <w:rsid w:val="00DC4357"/>
    <w:rsid w:val="00E001B5"/>
    <w:rsid w:val="00E221A9"/>
    <w:rsid w:val="00E37CCF"/>
    <w:rsid w:val="00E54AE7"/>
    <w:rsid w:val="00E7226E"/>
    <w:rsid w:val="00E8186C"/>
    <w:rsid w:val="00EA42F4"/>
    <w:rsid w:val="00EC236B"/>
    <w:rsid w:val="00EE49BD"/>
    <w:rsid w:val="00F8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12F9"/>
  <w15:chartTrackingRefBased/>
  <w15:docId w15:val="{494CA273-1772-614D-823E-E54AEF7A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DA2"/>
    <w:rPr>
      <w:rFonts w:ascii="Georgia" w:eastAsiaTheme="minorEastAsia" w:hAnsi="Georg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DA2"/>
    <w:pPr>
      <w:tabs>
        <w:tab w:val="center" w:pos="4680"/>
        <w:tab w:val="right" w:pos="9360"/>
      </w:tabs>
    </w:pPr>
  </w:style>
  <w:style w:type="character" w:customStyle="1" w:styleId="HeaderChar">
    <w:name w:val="Header Char"/>
    <w:basedOn w:val="DefaultParagraphFont"/>
    <w:link w:val="Header"/>
    <w:uiPriority w:val="99"/>
    <w:rsid w:val="005D1DA2"/>
    <w:rPr>
      <w:rFonts w:ascii="Georgia" w:eastAsiaTheme="minorEastAsia" w:hAnsi="Georgia"/>
      <w:lang w:eastAsia="ja-JP"/>
    </w:rPr>
  </w:style>
  <w:style w:type="character" w:styleId="PageNumber">
    <w:name w:val="page number"/>
    <w:basedOn w:val="DefaultParagraphFont"/>
    <w:uiPriority w:val="99"/>
    <w:semiHidden/>
    <w:unhideWhenUsed/>
    <w:rsid w:val="005D1DA2"/>
  </w:style>
  <w:style w:type="paragraph" w:customStyle="1" w:styleId="Default">
    <w:name w:val="Default"/>
    <w:rsid w:val="005D1DA2"/>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8742EC"/>
  </w:style>
  <w:style w:type="character" w:styleId="Hyperlink">
    <w:name w:val="Hyperlink"/>
    <w:basedOn w:val="DefaultParagraphFont"/>
    <w:uiPriority w:val="99"/>
    <w:unhideWhenUsed/>
    <w:rsid w:val="00E54AE7"/>
    <w:rPr>
      <w:color w:val="0563C1" w:themeColor="hyperlink"/>
      <w:u w:val="single"/>
    </w:rPr>
  </w:style>
  <w:style w:type="character" w:customStyle="1" w:styleId="UnresolvedMention">
    <w:name w:val="Unresolved Mention"/>
    <w:basedOn w:val="DefaultParagraphFont"/>
    <w:uiPriority w:val="99"/>
    <w:semiHidden/>
    <w:unhideWhenUsed/>
    <w:rsid w:val="00E54AE7"/>
    <w:rPr>
      <w:color w:val="605E5C"/>
      <w:shd w:val="clear" w:color="auto" w:fill="E1DFDD"/>
    </w:rPr>
  </w:style>
  <w:style w:type="paragraph" w:styleId="ListParagraph">
    <w:name w:val="List Paragraph"/>
    <w:basedOn w:val="Normal"/>
    <w:uiPriority w:val="34"/>
    <w:qFormat/>
    <w:rsid w:val="0043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06328">
      <w:bodyDiv w:val="1"/>
      <w:marLeft w:val="0"/>
      <w:marRight w:val="0"/>
      <w:marTop w:val="0"/>
      <w:marBottom w:val="0"/>
      <w:divBdr>
        <w:top w:val="none" w:sz="0" w:space="0" w:color="auto"/>
        <w:left w:val="none" w:sz="0" w:space="0" w:color="auto"/>
        <w:bottom w:val="none" w:sz="0" w:space="0" w:color="auto"/>
        <w:right w:val="none" w:sz="0" w:space="0" w:color="auto"/>
      </w:divBdr>
      <w:divsChild>
        <w:div w:id="1813205671">
          <w:marLeft w:val="0"/>
          <w:marRight w:val="0"/>
          <w:marTop w:val="0"/>
          <w:marBottom w:val="0"/>
          <w:divBdr>
            <w:top w:val="none" w:sz="0" w:space="0" w:color="auto"/>
            <w:left w:val="none" w:sz="0" w:space="0" w:color="auto"/>
            <w:bottom w:val="none" w:sz="0" w:space="0" w:color="auto"/>
            <w:right w:val="none" w:sz="0" w:space="0" w:color="auto"/>
          </w:divBdr>
        </w:div>
        <w:div w:id="2086103348">
          <w:marLeft w:val="0"/>
          <w:marRight w:val="0"/>
          <w:marTop w:val="0"/>
          <w:marBottom w:val="0"/>
          <w:divBdr>
            <w:top w:val="none" w:sz="0" w:space="0" w:color="auto"/>
            <w:left w:val="none" w:sz="0" w:space="0" w:color="auto"/>
            <w:bottom w:val="none" w:sz="0" w:space="0" w:color="auto"/>
            <w:right w:val="none" w:sz="0" w:space="0" w:color="auto"/>
          </w:divBdr>
        </w:div>
        <w:div w:id="478764966">
          <w:marLeft w:val="0"/>
          <w:marRight w:val="0"/>
          <w:marTop w:val="0"/>
          <w:marBottom w:val="0"/>
          <w:divBdr>
            <w:top w:val="none" w:sz="0" w:space="0" w:color="auto"/>
            <w:left w:val="none" w:sz="0" w:space="0" w:color="auto"/>
            <w:bottom w:val="none" w:sz="0" w:space="0" w:color="auto"/>
            <w:right w:val="none" w:sz="0" w:space="0" w:color="auto"/>
          </w:divBdr>
        </w:div>
        <w:div w:id="2102336473">
          <w:marLeft w:val="0"/>
          <w:marRight w:val="0"/>
          <w:marTop w:val="0"/>
          <w:marBottom w:val="0"/>
          <w:divBdr>
            <w:top w:val="none" w:sz="0" w:space="0" w:color="auto"/>
            <w:left w:val="none" w:sz="0" w:space="0" w:color="auto"/>
            <w:bottom w:val="none" w:sz="0" w:space="0" w:color="auto"/>
            <w:right w:val="none" w:sz="0" w:space="0" w:color="auto"/>
          </w:divBdr>
        </w:div>
        <w:div w:id="1860775063">
          <w:marLeft w:val="0"/>
          <w:marRight w:val="0"/>
          <w:marTop w:val="0"/>
          <w:marBottom w:val="0"/>
          <w:divBdr>
            <w:top w:val="none" w:sz="0" w:space="0" w:color="auto"/>
            <w:left w:val="none" w:sz="0" w:space="0" w:color="auto"/>
            <w:bottom w:val="none" w:sz="0" w:space="0" w:color="auto"/>
            <w:right w:val="none" w:sz="0" w:space="0" w:color="auto"/>
          </w:divBdr>
        </w:div>
        <w:div w:id="807748291">
          <w:marLeft w:val="0"/>
          <w:marRight w:val="0"/>
          <w:marTop w:val="0"/>
          <w:marBottom w:val="0"/>
          <w:divBdr>
            <w:top w:val="none" w:sz="0" w:space="0" w:color="auto"/>
            <w:left w:val="none" w:sz="0" w:space="0" w:color="auto"/>
            <w:bottom w:val="none" w:sz="0" w:space="0" w:color="auto"/>
            <w:right w:val="none" w:sz="0" w:space="0" w:color="auto"/>
          </w:divBdr>
          <w:divsChild>
            <w:div w:id="1516000913">
              <w:marLeft w:val="0"/>
              <w:marRight w:val="0"/>
              <w:marTop w:val="0"/>
              <w:marBottom w:val="0"/>
              <w:divBdr>
                <w:top w:val="none" w:sz="0" w:space="0" w:color="auto"/>
                <w:left w:val="none" w:sz="0" w:space="0" w:color="auto"/>
                <w:bottom w:val="none" w:sz="0" w:space="0" w:color="auto"/>
                <w:right w:val="none" w:sz="0" w:space="0" w:color="auto"/>
              </w:divBdr>
              <w:divsChild>
                <w:div w:id="829250122">
                  <w:marLeft w:val="0"/>
                  <w:marRight w:val="0"/>
                  <w:marTop w:val="0"/>
                  <w:marBottom w:val="0"/>
                  <w:divBdr>
                    <w:top w:val="none" w:sz="0" w:space="0" w:color="auto"/>
                    <w:left w:val="none" w:sz="0" w:space="0" w:color="auto"/>
                    <w:bottom w:val="none" w:sz="0" w:space="0" w:color="auto"/>
                    <w:right w:val="none" w:sz="0" w:space="0" w:color="auto"/>
                  </w:divBdr>
                </w:div>
              </w:divsChild>
            </w:div>
            <w:div w:id="591082638">
              <w:marLeft w:val="0"/>
              <w:marRight w:val="0"/>
              <w:marTop w:val="0"/>
              <w:marBottom w:val="0"/>
              <w:divBdr>
                <w:top w:val="none" w:sz="0" w:space="0" w:color="auto"/>
                <w:left w:val="none" w:sz="0" w:space="0" w:color="auto"/>
                <w:bottom w:val="none" w:sz="0" w:space="0" w:color="auto"/>
                <w:right w:val="none" w:sz="0" w:space="0" w:color="auto"/>
              </w:divBdr>
              <w:divsChild>
                <w:div w:id="262542914">
                  <w:marLeft w:val="0"/>
                  <w:marRight w:val="0"/>
                  <w:marTop w:val="0"/>
                  <w:marBottom w:val="0"/>
                  <w:divBdr>
                    <w:top w:val="none" w:sz="0" w:space="0" w:color="auto"/>
                    <w:left w:val="none" w:sz="0" w:space="0" w:color="auto"/>
                    <w:bottom w:val="none" w:sz="0" w:space="0" w:color="auto"/>
                    <w:right w:val="none" w:sz="0" w:space="0" w:color="auto"/>
                  </w:divBdr>
                </w:div>
                <w:div w:id="1619290249">
                  <w:marLeft w:val="0"/>
                  <w:marRight w:val="0"/>
                  <w:marTop w:val="0"/>
                  <w:marBottom w:val="0"/>
                  <w:divBdr>
                    <w:top w:val="none" w:sz="0" w:space="0" w:color="auto"/>
                    <w:left w:val="none" w:sz="0" w:space="0" w:color="auto"/>
                    <w:bottom w:val="none" w:sz="0" w:space="0" w:color="auto"/>
                    <w:right w:val="none" w:sz="0" w:space="0" w:color="auto"/>
                  </w:divBdr>
                </w:div>
                <w:div w:id="1929851375">
                  <w:marLeft w:val="0"/>
                  <w:marRight w:val="0"/>
                  <w:marTop w:val="0"/>
                  <w:marBottom w:val="0"/>
                  <w:divBdr>
                    <w:top w:val="none" w:sz="0" w:space="0" w:color="auto"/>
                    <w:left w:val="none" w:sz="0" w:space="0" w:color="auto"/>
                    <w:bottom w:val="none" w:sz="0" w:space="0" w:color="auto"/>
                    <w:right w:val="none" w:sz="0" w:space="0" w:color="auto"/>
                  </w:divBdr>
                </w:div>
                <w:div w:id="1126006312">
                  <w:marLeft w:val="0"/>
                  <w:marRight w:val="0"/>
                  <w:marTop w:val="0"/>
                  <w:marBottom w:val="0"/>
                  <w:divBdr>
                    <w:top w:val="none" w:sz="0" w:space="0" w:color="auto"/>
                    <w:left w:val="none" w:sz="0" w:space="0" w:color="auto"/>
                    <w:bottom w:val="none" w:sz="0" w:space="0" w:color="auto"/>
                    <w:right w:val="none" w:sz="0" w:space="0" w:color="auto"/>
                  </w:divBdr>
                </w:div>
                <w:div w:id="73208254">
                  <w:marLeft w:val="0"/>
                  <w:marRight w:val="0"/>
                  <w:marTop w:val="0"/>
                  <w:marBottom w:val="0"/>
                  <w:divBdr>
                    <w:top w:val="none" w:sz="0" w:space="0" w:color="auto"/>
                    <w:left w:val="none" w:sz="0" w:space="0" w:color="auto"/>
                    <w:bottom w:val="none" w:sz="0" w:space="0" w:color="auto"/>
                    <w:right w:val="none" w:sz="0" w:space="0" w:color="auto"/>
                  </w:divBdr>
                </w:div>
                <w:div w:id="1117875747">
                  <w:marLeft w:val="0"/>
                  <w:marRight w:val="0"/>
                  <w:marTop w:val="0"/>
                  <w:marBottom w:val="0"/>
                  <w:divBdr>
                    <w:top w:val="none" w:sz="0" w:space="0" w:color="auto"/>
                    <w:left w:val="none" w:sz="0" w:space="0" w:color="auto"/>
                    <w:bottom w:val="none" w:sz="0" w:space="0" w:color="auto"/>
                    <w:right w:val="none" w:sz="0" w:space="0" w:color="auto"/>
                  </w:divBdr>
                </w:div>
                <w:div w:id="1892646445">
                  <w:marLeft w:val="0"/>
                  <w:marRight w:val="0"/>
                  <w:marTop w:val="0"/>
                  <w:marBottom w:val="0"/>
                  <w:divBdr>
                    <w:top w:val="none" w:sz="0" w:space="0" w:color="auto"/>
                    <w:left w:val="none" w:sz="0" w:space="0" w:color="auto"/>
                    <w:bottom w:val="none" w:sz="0" w:space="0" w:color="auto"/>
                    <w:right w:val="none" w:sz="0" w:space="0" w:color="auto"/>
                  </w:divBdr>
                  <w:divsChild>
                    <w:div w:id="1656954936">
                      <w:marLeft w:val="0"/>
                      <w:marRight w:val="0"/>
                      <w:marTop w:val="0"/>
                      <w:marBottom w:val="0"/>
                      <w:divBdr>
                        <w:top w:val="none" w:sz="0" w:space="0" w:color="auto"/>
                        <w:left w:val="none" w:sz="0" w:space="0" w:color="auto"/>
                        <w:bottom w:val="none" w:sz="0" w:space="0" w:color="auto"/>
                        <w:right w:val="none" w:sz="0" w:space="0" w:color="auto"/>
                      </w:divBdr>
                    </w:div>
                    <w:div w:id="500243151">
                      <w:marLeft w:val="0"/>
                      <w:marRight w:val="0"/>
                      <w:marTop w:val="0"/>
                      <w:marBottom w:val="0"/>
                      <w:divBdr>
                        <w:top w:val="none" w:sz="0" w:space="0" w:color="auto"/>
                        <w:left w:val="none" w:sz="0" w:space="0" w:color="auto"/>
                        <w:bottom w:val="none" w:sz="0" w:space="0" w:color="auto"/>
                        <w:right w:val="none" w:sz="0" w:space="0" w:color="auto"/>
                      </w:divBdr>
                    </w:div>
                    <w:div w:id="230845562">
                      <w:marLeft w:val="0"/>
                      <w:marRight w:val="0"/>
                      <w:marTop w:val="0"/>
                      <w:marBottom w:val="0"/>
                      <w:divBdr>
                        <w:top w:val="none" w:sz="0" w:space="0" w:color="auto"/>
                        <w:left w:val="none" w:sz="0" w:space="0" w:color="auto"/>
                        <w:bottom w:val="none" w:sz="0" w:space="0" w:color="auto"/>
                        <w:right w:val="none" w:sz="0" w:space="0" w:color="auto"/>
                      </w:divBdr>
                    </w:div>
                    <w:div w:id="921917322">
                      <w:marLeft w:val="0"/>
                      <w:marRight w:val="0"/>
                      <w:marTop w:val="0"/>
                      <w:marBottom w:val="0"/>
                      <w:divBdr>
                        <w:top w:val="none" w:sz="0" w:space="0" w:color="auto"/>
                        <w:left w:val="none" w:sz="0" w:space="0" w:color="auto"/>
                        <w:bottom w:val="none" w:sz="0" w:space="0" w:color="auto"/>
                        <w:right w:val="none" w:sz="0" w:space="0" w:color="auto"/>
                      </w:divBdr>
                    </w:div>
                    <w:div w:id="1862012191">
                      <w:marLeft w:val="0"/>
                      <w:marRight w:val="0"/>
                      <w:marTop w:val="0"/>
                      <w:marBottom w:val="0"/>
                      <w:divBdr>
                        <w:top w:val="none" w:sz="0" w:space="0" w:color="auto"/>
                        <w:left w:val="none" w:sz="0" w:space="0" w:color="auto"/>
                        <w:bottom w:val="none" w:sz="0" w:space="0" w:color="auto"/>
                        <w:right w:val="none" w:sz="0" w:space="0" w:color="auto"/>
                      </w:divBdr>
                    </w:div>
                    <w:div w:id="1596209251">
                      <w:marLeft w:val="0"/>
                      <w:marRight w:val="0"/>
                      <w:marTop w:val="0"/>
                      <w:marBottom w:val="0"/>
                      <w:divBdr>
                        <w:top w:val="none" w:sz="0" w:space="0" w:color="auto"/>
                        <w:left w:val="none" w:sz="0" w:space="0" w:color="auto"/>
                        <w:bottom w:val="none" w:sz="0" w:space="0" w:color="auto"/>
                        <w:right w:val="none" w:sz="0" w:space="0" w:color="auto"/>
                      </w:divBdr>
                    </w:div>
                    <w:div w:id="9903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rake-edu.zoom.us/j/8893844327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3" ma:contentTypeDescription="Create a new document." ma:contentTypeScope="" ma:versionID="1c4fc5490482bcddc681177414f6747c">
  <xsd:schema xmlns:xsd="http://www.w3.org/2001/XMLSchema" xmlns:xs="http://www.w3.org/2001/XMLSchema" xmlns:p="http://schemas.microsoft.com/office/2006/metadata/properties" xmlns:ns3="af3cbe64-3e2a-45cc-92db-add46a6e5a37" xmlns:ns4="b68e3429-a608-4c6c-8729-22d0d5b16a0d" targetNamespace="http://schemas.microsoft.com/office/2006/metadata/properties" ma:root="true" ma:fieldsID="34e5da3fe66c0f2bd0cd1c381cac7268" ns3:_="" ns4:_="">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A91DE-C869-4A7B-B24A-AE546C225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F782B-6174-464C-8245-4DD14A177D33}">
  <ds:schemaRefs>
    <ds:schemaRef ds:uri="http://schemas.microsoft.com/office/2006/documentManagement/types"/>
    <ds:schemaRef ds:uri="af3cbe64-3e2a-45cc-92db-add46a6e5a37"/>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b68e3429-a608-4c6c-8729-22d0d5b16a0d"/>
    <ds:schemaRef ds:uri="http://www.w3.org/XML/1998/namespace"/>
    <ds:schemaRef ds:uri="http://purl.org/dc/dcmitype/"/>
  </ds:schemaRefs>
</ds:datastoreItem>
</file>

<file path=customXml/itemProps3.xml><?xml version="1.0" encoding="utf-8"?>
<ds:datastoreItem xmlns:ds="http://schemas.openxmlformats.org/officeDocument/2006/customXml" ds:itemID="{36491A4B-FC75-4093-A4E4-39947C6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755</Words>
  <Characters>4035</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Cravero</dc:creator>
  <cp:keywords/>
  <dc:description/>
  <cp:lastModifiedBy>Kayla Jenkins</cp:lastModifiedBy>
  <cp:revision>4</cp:revision>
  <dcterms:created xsi:type="dcterms:W3CDTF">2020-12-07T21:28:00Z</dcterms:created>
  <dcterms:modified xsi:type="dcterms:W3CDTF">2020-12-07T22:48:00Z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